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1E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sz w:val="28"/>
          <w:szCs w:val="28"/>
        </w:rPr>
        <w:t>Руководствуясь п. 28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присуждения ученых степеней и п. 10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степеней, ведущая организация сообщает о себе следующее:</w:t>
      </w:r>
      <w:r w:rsidRPr="0080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</w:t>
      </w:r>
      <w:r w:rsidR="00F62935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 «</w:t>
      </w:r>
      <w:r w:rsidR="00F62935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317" w:rsidRDefault="00801317" w:rsidP="00F62935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35" w:rsidRPr="00F62935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F62935" w:rsidRPr="00F629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2935" w:rsidRPr="00F62935">
        <w:rPr>
          <w:rFonts w:ascii="Times New Roman" w:hAnsi="Times New Roman" w:cs="Times New Roman"/>
          <w:sz w:val="28"/>
          <w:szCs w:val="28"/>
        </w:rPr>
        <w:t xml:space="preserve"> «Российский</w:t>
      </w:r>
      <w:r w:rsidR="00F62935">
        <w:rPr>
          <w:rFonts w:ascii="Times New Roman" w:hAnsi="Times New Roman" w:cs="Times New Roman"/>
          <w:sz w:val="28"/>
          <w:szCs w:val="28"/>
        </w:rPr>
        <w:t xml:space="preserve"> </w:t>
      </w:r>
      <w:r w:rsidR="00F62935" w:rsidRPr="00F62935">
        <w:rPr>
          <w:rFonts w:ascii="Times New Roman" w:hAnsi="Times New Roman" w:cs="Times New Roman"/>
          <w:sz w:val="28"/>
          <w:szCs w:val="28"/>
        </w:rPr>
        <w:t>университет дружбы народов»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35">
        <w:rPr>
          <w:rFonts w:ascii="Times New Roman" w:hAnsi="Times New Roman" w:cs="Times New Roman"/>
          <w:sz w:val="28"/>
          <w:szCs w:val="28"/>
        </w:rPr>
        <w:t>117198</w:t>
      </w:r>
      <w:r>
        <w:rPr>
          <w:rFonts w:ascii="Times New Roman" w:hAnsi="Times New Roman" w:cs="Times New Roman"/>
          <w:sz w:val="28"/>
          <w:szCs w:val="28"/>
        </w:rPr>
        <w:t xml:space="preserve">, г. Москва, улица </w:t>
      </w:r>
      <w:r w:rsidR="00F62935">
        <w:rPr>
          <w:rFonts w:ascii="Times New Roman" w:hAnsi="Times New Roman" w:cs="Times New Roman"/>
          <w:sz w:val="28"/>
          <w:szCs w:val="28"/>
        </w:rPr>
        <w:t>Миклухо-Маклая, дом 6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35">
        <w:rPr>
          <w:rFonts w:ascii="Times New Roman" w:hAnsi="Times New Roman" w:cs="Times New Roman"/>
          <w:sz w:val="28"/>
          <w:szCs w:val="28"/>
        </w:rPr>
        <w:t>117198, г. Москва, улица Миклухо-Маклая, дом 6</w:t>
      </w:r>
    </w:p>
    <w:p w:rsid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5AEE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F62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2935">
        <w:rPr>
          <w:rFonts w:ascii="Times New Roman" w:hAnsi="Times New Roman" w:cs="Times New Roman"/>
          <w:sz w:val="28"/>
          <w:szCs w:val="28"/>
        </w:rPr>
        <w:t>434-53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2935">
        <w:rPr>
          <w:rFonts w:ascii="Times New Roman" w:hAnsi="Times New Roman" w:cs="Times New Roman"/>
          <w:sz w:val="28"/>
          <w:szCs w:val="28"/>
        </w:rPr>
        <w:t>00</w:t>
      </w:r>
    </w:p>
    <w:p w:rsidR="00801317" w:rsidRPr="00F62935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2935">
        <w:rPr>
          <w:rFonts w:ascii="Times New Roman" w:hAnsi="Times New Roman" w:cs="Times New Roman"/>
          <w:sz w:val="28"/>
          <w:szCs w:val="28"/>
          <w:lang w:val="en-US"/>
        </w:rPr>
        <w:t>kafedra</w:t>
      </w:r>
      <w:proofErr w:type="spellEnd"/>
      <w:r w:rsidR="00F62935" w:rsidRPr="00F6293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62935">
        <w:rPr>
          <w:rFonts w:ascii="Times New Roman" w:hAnsi="Times New Roman" w:cs="Times New Roman"/>
          <w:sz w:val="28"/>
          <w:szCs w:val="28"/>
          <w:lang w:val="en-US"/>
        </w:rPr>
        <w:t>gtp</w:t>
      </w:r>
      <w:proofErr w:type="spellEnd"/>
      <w:r w:rsidR="00F62935" w:rsidRPr="00F62935">
        <w:rPr>
          <w:rFonts w:ascii="Times New Roman" w:hAnsi="Times New Roman" w:cs="Times New Roman"/>
          <w:sz w:val="28"/>
          <w:szCs w:val="28"/>
        </w:rPr>
        <w:t>@</w:t>
      </w:r>
      <w:r w:rsidR="00F62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62935" w:rsidRPr="00F629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29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1317" w:rsidRPr="00801317" w:rsidRDefault="00801317" w:rsidP="0080131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17">
        <w:rPr>
          <w:rFonts w:ascii="Times New Roman" w:hAnsi="Times New Roman" w:cs="Times New Roman"/>
          <w:b/>
          <w:sz w:val="28"/>
          <w:szCs w:val="28"/>
        </w:rPr>
        <w:t>Адрес официального сайта в сети Интернет</w:t>
      </w:r>
      <w:r w:rsidRPr="0080131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62935" w:rsidRPr="00F62935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2935" w:rsidRPr="006246C8">
          <w:rPr>
            <w:rFonts w:ascii="Times New Roman" w:hAnsi="Times New Roman" w:cs="Times New Roman"/>
            <w:sz w:val="28"/>
            <w:szCs w:val="28"/>
          </w:rPr>
          <w:t>://</w:t>
        </w:r>
        <w:r w:rsidR="00F62935" w:rsidRPr="00F6293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2935" w:rsidRPr="006246C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2935" w:rsidRPr="00F62935">
          <w:rPr>
            <w:rFonts w:ascii="Times New Roman" w:hAnsi="Times New Roman" w:cs="Times New Roman"/>
            <w:sz w:val="28"/>
            <w:szCs w:val="28"/>
            <w:lang w:val="en-US"/>
          </w:rPr>
          <w:t>rudn</w:t>
        </w:r>
        <w:proofErr w:type="spellEnd"/>
        <w:r w:rsidR="00F62935" w:rsidRPr="006246C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2935" w:rsidRPr="00F6293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1317" w:rsidRPr="006246C8" w:rsidRDefault="00801317" w:rsidP="00801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317">
        <w:rPr>
          <w:rFonts w:ascii="Times New Roman" w:hAnsi="Times New Roman" w:cs="Times New Roman"/>
          <w:b/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лет:</w:t>
      </w:r>
      <w:proofErr w:type="gramEnd"/>
    </w:p>
    <w:p w:rsidR="000C0E7B" w:rsidRPr="00D23A22" w:rsidRDefault="000C0E7B" w:rsidP="00321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</w:t>
      </w:r>
      <w:r w:rsidRPr="00C65473">
        <w:rPr>
          <w:rFonts w:ascii="Times New Roman" w:hAnsi="Times New Roman" w:cs="Times New Roman"/>
          <w:sz w:val="28"/>
          <w:szCs w:val="28"/>
        </w:rPr>
        <w:t xml:space="preserve">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73">
        <w:rPr>
          <w:rFonts w:ascii="Times New Roman" w:hAnsi="Times New Roman" w:cs="Times New Roman"/>
          <w:sz w:val="28"/>
          <w:szCs w:val="28"/>
        </w:rPr>
        <w:t>Европейская патентная система: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развития </w:t>
      </w:r>
      <w:r w:rsidRPr="00C6547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73">
        <w:rPr>
          <w:rFonts w:ascii="Times New Roman" w:hAnsi="Times New Roman" w:cs="Times New Roman"/>
          <w:sz w:val="28"/>
          <w:szCs w:val="28"/>
        </w:rPr>
        <w:t>Патентный поверенный. -2011. - № 1. - С.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73">
        <w:rPr>
          <w:rFonts w:ascii="Times New Roman" w:hAnsi="Times New Roman" w:cs="Times New Roman"/>
          <w:sz w:val="28"/>
          <w:szCs w:val="28"/>
        </w:rPr>
        <w:t>- 51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7B" w:rsidRDefault="000C0E7B" w:rsidP="00321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D6">
        <w:rPr>
          <w:rFonts w:ascii="Times New Roman" w:hAnsi="Times New Roman" w:cs="Times New Roman"/>
          <w:sz w:val="28"/>
          <w:szCs w:val="28"/>
        </w:rPr>
        <w:t>Беликова К.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35ED6">
        <w:rPr>
          <w:rFonts w:ascii="Times New Roman" w:hAnsi="Times New Roman" w:cs="Times New Roman"/>
          <w:sz w:val="28"/>
          <w:szCs w:val="28"/>
        </w:rPr>
        <w:t xml:space="preserve"> Защита прав интеллектуальной собственности в ЕС: доктрина исчерпания прав и охрана конкурентной среды // Интеллектуальная собственность. Промышленная собственность. - М.: 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ED6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ED6">
        <w:rPr>
          <w:rFonts w:ascii="Times New Roman" w:hAnsi="Times New Roman" w:cs="Times New Roman"/>
          <w:sz w:val="28"/>
          <w:szCs w:val="28"/>
        </w:rPr>
        <w:t xml:space="preserve"> № 10. - С. 36-44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7B" w:rsidRDefault="000C0E7B" w:rsidP="00321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ED6">
        <w:rPr>
          <w:rFonts w:ascii="Times New Roman" w:hAnsi="Times New Roman" w:cs="Times New Roman"/>
          <w:sz w:val="28"/>
          <w:szCs w:val="28"/>
        </w:rPr>
        <w:t>Беликова К.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35ED6">
        <w:rPr>
          <w:rFonts w:ascii="Times New Roman" w:hAnsi="Times New Roman" w:cs="Times New Roman"/>
          <w:sz w:val="28"/>
          <w:szCs w:val="28"/>
        </w:rPr>
        <w:t xml:space="preserve"> Реализация и защита авторских прав в информационном обществе // Интеллектуальная собственность. Авторское право и смежные права. - М.: 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ED6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6FE">
        <w:rPr>
          <w:rFonts w:ascii="Times New Roman" w:hAnsi="Times New Roman" w:cs="Times New Roman"/>
          <w:sz w:val="28"/>
          <w:szCs w:val="28"/>
        </w:rPr>
        <w:t xml:space="preserve"> № 1. -</w:t>
      </w:r>
      <w:r w:rsidRPr="00435ED6">
        <w:rPr>
          <w:rFonts w:ascii="Times New Roman" w:hAnsi="Times New Roman" w:cs="Times New Roman"/>
          <w:sz w:val="28"/>
          <w:szCs w:val="28"/>
        </w:rPr>
        <w:t xml:space="preserve"> С. 45-52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7B" w:rsidRDefault="000C0E7B" w:rsidP="00321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143">
        <w:rPr>
          <w:rFonts w:ascii="Times New Roman" w:hAnsi="Times New Roman" w:cs="Times New Roman"/>
          <w:sz w:val="28"/>
          <w:szCs w:val="28"/>
        </w:rPr>
        <w:t>Белова Д.А. Совершенствование авторского права на основе доктрины добросовестного использования (fair use) // Научные труды. Российская академия юридических наук. Выпуск 15. – М.: ООО «Издательство «Юрист»,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595 - 599.</w:t>
      </w:r>
    </w:p>
    <w:p w:rsidR="00801317" w:rsidRPr="00B556FE" w:rsidRDefault="000C0E7B" w:rsidP="008013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6FE">
        <w:rPr>
          <w:rFonts w:ascii="Times New Roman" w:hAnsi="Times New Roman" w:cs="Times New Roman"/>
          <w:sz w:val="28"/>
          <w:szCs w:val="28"/>
        </w:rPr>
        <w:t>Ульянищев В.Г. Интеллектуальная собственность: результаты творческой деятельности в гражданском обороте: учеб</w:t>
      </w:r>
      <w:proofErr w:type="gramStart"/>
      <w:r w:rsidRPr="00B556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5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6FE">
        <w:rPr>
          <w:rFonts w:ascii="Times New Roman" w:hAnsi="Times New Roman" w:cs="Times New Roman"/>
          <w:sz w:val="28"/>
          <w:szCs w:val="28"/>
        </w:rPr>
        <w:t>особие / В.Г. Ульянищев; РУДН. - М.: РУДН, 2014.</w:t>
      </w:r>
      <w:bookmarkStart w:id="0" w:name="_GoBack"/>
      <w:bookmarkEnd w:id="0"/>
      <w:r w:rsidRPr="00B556FE">
        <w:rPr>
          <w:rFonts w:ascii="Times New Roman" w:hAnsi="Times New Roman" w:cs="Times New Roman"/>
          <w:sz w:val="28"/>
          <w:szCs w:val="28"/>
        </w:rPr>
        <w:t xml:space="preserve"> </w:t>
      </w:r>
      <w:r w:rsidR="00B556FE">
        <w:rPr>
          <w:rFonts w:ascii="Times New Roman" w:hAnsi="Times New Roman" w:cs="Times New Roman"/>
          <w:sz w:val="28"/>
          <w:szCs w:val="28"/>
        </w:rPr>
        <w:t>-</w:t>
      </w:r>
      <w:r w:rsidRPr="00B556FE">
        <w:rPr>
          <w:rFonts w:ascii="Times New Roman" w:hAnsi="Times New Roman" w:cs="Times New Roman"/>
          <w:sz w:val="28"/>
          <w:szCs w:val="28"/>
        </w:rPr>
        <w:t xml:space="preserve"> 88 с.</w:t>
      </w:r>
    </w:p>
    <w:sectPr w:rsidR="00801317" w:rsidRPr="00B5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BFE"/>
    <w:multiLevelType w:val="hybridMultilevel"/>
    <w:tmpl w:val="D44C031E"/>
    <w:lvl w:ilvl="0" w:tplc="03F2ACE8">
      <w:start w:val="1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C5495F"/>
    <w:multiLevelType w:val="hybridMultilevel"/>
    <w:tmpl w:val="2A06719C"/>
    <w:lvl w:ilvl="0" w:tplc="88A0F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C755EC"/>
    <w:multiLevelType w:val="hybridMultilevel"/>
    <w:tmpl w:val="2286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0"/>
    <w:rsid w:val="000C0E7B"/>
    <w:rsid w:val="003215D1"/>
    <w:rsid w:val="00381143"/>
    <w:rsid w:val="00435ED6"/>
    <w:rsid w:val="0052442F"/>
    <w:rsid w:val="00604C70"/>
    <w:rsid w:val="006143F9"/>
    <w:rsid w:val="006246C8"/>
    <w:rsid w:val="00801317"/>
    <w:rsid w:val="0083535E"/>
    <w:rsid w:val="0084503D"/>
    <w:rsid w:val="008D141E"/>
    <w:rsid w:val="00A25AEE"/>
    <w:rsid w:val="00A35DFE"/>
    <w:rsid w:val="00B556FE"/>
    <w:rsid w:val="00C65473"/>
    <w:rsid w:val="00CB0874"/>
    <w:rsid w:val="00D23A22"/>
    <w:rsid w:val="00E73AE4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17"/>
    <w:rPr>
      <w:color w:val="0563C1" w:themeColor="hyperlink"/>
      <w:u w:val="single"/>
    </w:rPr>
  </w:style>
  <w:style w:type="paragraph" w:customStyle="1" w:styleId="ConsPlusNormal">
    <w:name w:val="ConsPlusNormal"/>
    <w:rsid w:val="00A2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62935"/>
  </w:style>
  <w:style w:type="paragraph" w:styleId="a4">
    <w:name w:val="List Paragraph"/>
    <w:basedOn w:val="a"/>
    <w:uiPriority w:val="34"/>
    <w:qFormat/>
    <w:rsid w:val="0032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17"/>
    <w:rPr>
      <w:color w:val="0563C1" w:themeColor="hyperlink"/>
      <w:u w:val="single"/>
    </w:rPr>
  </w:style>
  <w:style w:type="paragraph" w:customStyle="1" w:styleId="ConsPlusNormal">
    <w:name w:val="ConsPlusNormal"/>
    <w:rsid w:val="00A25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62935"/>
  </w:style>
  <w:style w:type="paragraph" w:styleId="a4">
    <w:name w:val="List Paragraph"/>
    <w:basedOn w:val="a"/>
    <w:uiPriority w:val="34"/>
    <w:qFormat/>
    <w:rsid w:val="0032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Николаева </cp:lastModifiedBy>
  <cp:revision>9</cp:revision>
  <dcterms:created xsi:type="dcterms:W3CDTF">2015-10-20T20:18:00Z</dcterms:created>
  <dcterms:modified xsi:type="dcterms:W3CDTF">2016-01-17T11:57:00Z</dcterms:modified>
</cp:coreProperties>
</file>